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bookmarkStart w:id="0" w:name="_GoBack"/>
      <w:bookmarkEnd w:id="0"/>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243336" w:rsidRDefault="00243336"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067" w:rsidRDefault="00D34067" w:rsidP="00D825CF">
      <w:pPr>
        <w:spacing w:after="0" w:line="240" w:lineRule="auto"/>
      </w:pPr>
      <w:r>
        <w:separator/>
      </w:r>
    </w:p>
  </w:endnote>
  <w:endnote w:type="continuationSeparator" w:id="0">
    <w:p w:rsidR="00D34067" w:rsidRDefault="00D3406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067" w:rsidRDefault="00D34067" w:rsidP="00D825CF">
      <w:pPr>
        <w:spacing w:after="0" w:line="240" w:lineRule="auto"/>
      </w:pPr>
      <w:r>
        <w:separator/>
      </w:r>
    </w:p>
  </w:footnote>
  <w:footnote w:type="continuationSeparator" w:id="0">
    <w:p w:rsidR="00D34067" w:rsidRDefault="00D3406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43336" w:rsidP="00CC27E6">
          <w:pPr>
            <w:pStyle w:val="Encabezado"/>
          </w:pPr>
          <w:r w:rsidRPr="00243336">
            <w:t xml:space="preserve">CONSTRUCCIÓN DE </w:t>
          </w:r>
          <w:r w:rsidR="00CC27E6">
            <w:t>TECHADO EN JARDIN DE NIÑOS “CAMPANITA”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CC27E6" w:rsidP="00270622">
          <w:pPr>
            <w:pStyle w:val="Encabezado"/>
          </w:pPr>
          <w:r>
            <w:t>HUICHAPAN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CC27E6" w:rsidP="004C3D31">
          <w:pPr>
            <w:pStyle w:val="Encabezado"/>
          </w:pPr>
          <w:r>
            <w:t>EL SAUCILLO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7E96"/>
    <w:rsid w:val="00C224A8"/>
    <w:rsid w:val="00C23EBC"/>
    <w:rsid w:val="00C824B4"/>
    <w:rsid w:val="00C82E1A"/>
    <w:rsid w:val="00CC03D2"/>
    <w:rsid w:val="00CC27E6"/>
    <w:rsid w:val="00CC3F33"/>
    <w:rsid w:val="00D34067"/>
    <w:rsid w:val="00D47117"/>
    <w:rsid w:val="00D57846"/>
    <w:rsid w:val="00D825CF"/>
    <w:rsid w:val="00DE2458"/>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2564</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2020-11-24T21:17:00Z</cp:lastPrinted>
  <dcterms:created xsi:type="dcterms:W3CDTF">2017-07-24T23:55:00Z</dcterms:created>
  <dcterms:modified xsi:type="dcterms:W3CDTF">2020-11-24T21:17:00Z</dcterms:modified>
</cp:coreProperties>
</file>